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B3" w:rsidRDefault="001A7BB3" w:rsidP="001A7BB3">
      <w:pPr>
        <w:pStyle w:val="Default"/>
      </w:pPr>
    </w:p>
    <w:p w:rsidR="001A7BB3" w:rsidRDefault="001A7BB3" w:rsidP="001A7B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 СПОРТИВНО – МАССОВЫХ, ФИЗКУЛЬТУРНО – СПОРТИВНЫХ И СОЦИАЛЬНО – ЗНАЧИМЫХ МЕРОПРИЯТИЙ НА</w:t>
      </w:r>
    </w:p>
    <w:p w:rsidR="001A7BB3" w:rsidRDefault="001A7BB3" w:rsidP="001A7BB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2022-2023 УЧЕБНЫЙ ГОД</w:t>
      </w:r>
    </w:p>
    <w:p w:rsidR="001A7BB3" w:rsidRDefault="001A7BB3" w:rsidP="001A7BB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Цели</w:t>
      </w:r>
      <w:r>
        <w:rPr>
          <w:sz w:val="28"/>
          <w:szCs w:val="28"/>
        </w:rPr>
        <w:t xml:space="preserve">: </w:t>
      </w:r>
    </w:p>
    <w:p w:rsidR="001A7BB3" w:rsidRDefault="001A7BB3" w:rsidP="001A7BB3">
      <w:pPr>
        <w:pStyle w:val="Default"/>
        <w:spacing w:after="103"/>
        <w:rPr>
          <w:sz w:val="28"/>
          <w:szCs w:val="28"/>
        </w:rPr>
      </w:pPr>
      <w:r>
        <w:rPr>
          <w:sz w:val="28"/>
          <w:szCs w:val="28"/>
        </w:rPr>
        <w:t xml:space="preserve"> Сохранение и укрепление здоровья детей и подростков, воспитание потребности в систематических занятиях физической культурой. </w:t>
      </w:r>
    </w:p>
    <w:p w:rsidR="001A7BB3" w:rsidRDefault="001A7BB3" w:rsidP="001A7BB3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Пропаганда среди школьников и приобщение их к здоровому образу жизни. </w:t>
      </w:r>
      <w:bookmarkStart w:id="0" w:name="_GoBack"/>
      <w:bookmarkEnd w:id="0"/>
      <w:r>
        <w:rPr>
          <w:sz w:val="28"/>
          <w:szCs w:val="28"/>
        </w:rPr>
        <w:t xml:space="preserve">Воспитание потребности и умения школьников самостоятельно заниматься физкультурой, использовать различные спортивные игры в организации своего отдыха.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838"/>
        <w:gridCol w:w="1676"/>
        <w:gridCol w:w="1676"/>
        <w:gridCol w:w="838"/>
        <w:gridCol w:w="2514"/>
      </w:tblGrid>
      <w:tr w:rsidR="001A7BB3">
        <w:trPr>
          <w:trHeight w:val="288"/>
        </w:trPr>
        <w:tc>
          <w:tcPr>
            <w:tcW w:w="2514" w:type="dxa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п\п </w:t>
            </w:r>
          </w:p>
        </w:tc>
        <w:tc>
          <w:tcPr>
            <w:tcW w:w="2514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514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514" w:type="dxa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A7BB3">
        <w:trPr>
          <w:trHeight w:val="288"/>
        </w:trPr>
        <w:tc>
          <w:tcPr>
            <w:tcW w:w="5028" w:type="dxa"/>
            <w:gridSpan w:val="3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5028" w:type="dxa"/>
            <w:gridSpan w:val="3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Физкультурно-оздоровительные мероприятия в режиме учебного дня: </w:t>
            </w:r>
          </w:p>
        </w:tc>
      </w:tr>
      <w:tr w:rsidR="001A7BB3">
        <w:trPr>
          <w:trHeight w:val="449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классных часов на тему «Режим дня», «Влияние вредных привычек на организм подростка», «ЗОЖ - ритм жизни»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руководители. </w:t>
            </w:r>
          </w:p>
        </w:tc>
      </w:tr>
      <w:tr w:rsidR="001A7BB3">
        <w:trPr>
          <w:trHeight w:val="288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утренней зарядки до начала уроков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Физорги класса </w:t>
            </w:r>
          </w:p>
        </w:tc>
      </w:tr>
      <w:tr w:rsidR="001A7BB3">
        <w:trPr>
          <w:trHeight w:val="288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Проветривание классных помещений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за кабинет </w:t>
            </w:r>
          </w:p>
        </w:tc>
      </w:tr>
      <w:tr w:rsidR="001A7BB3">
        <w:trPr>
          <w:trHeight w:val="131"/>
        </w:trPr>
        <w:tc>
          <w:tcPr>
            <w:tcW w:w="5028" w:type="dxa"/>
            <w:gridSpan w:val="3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</w:p>
        </w:tc>
        <w:tc>
          <w:tcPr>
            <w:tcW w:w="5028" w:type="dxa"/>
            <w:gridSpan w:val="3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Спортивная работа в классах и секциях: </w:t>
            </w:r>
          </w:p>
        </w:tc>
      </w:tr>
      <w:tr w:rsidR="001A7BB3">
        <w:trPr>
          <w:trHeight w:val="289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Назначить ответственных за проведение утренней зарядки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сентября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Классные руководители </w:t>
            </w:r>
          </w:p>
        </w:tc>
      </w:tr>
      <w:tr w:rsidR="001A7BB3">
        <w:trPr>
          <w:trHeight w:val="449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план работы спортивных секций ШСК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начала учебного года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1A7BB3">
        <w:trPr>
          <w:trHeight w:val="449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секций ШСК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сентября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1A7BB3">
        <w:trPr>
          <w:trHeight w:val="450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«Недели здоровья»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областному плану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1A7BB3">
        <w:trPr>
          <w:trHeight w:val="449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к районным соревнованиям по видам спорта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районному плану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культуры </w:t>
            </w:r>
          </w:p>
        </w:tc>
      </w:tr>
      <w:tr w:rsidR="001A7BB3">
        <w:trPr>
          <w:trHeight w:val="289"/>
        </w:trPr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школьных соревнований по видам спорта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районному </w:t>
            </w:r>
          </w:p>
        </w:tc>
        <w:tc>
          <w:tcPr>
            <w:tcW w:w="3352" w:type="dxa"/>
            <w:gridSpan w:val="2"/>
          </w:tcPr>
          <w:p w:rsidR="001A7BB3" w:rsidRDefault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физической </w:t>
            </w:r>
          </w:p>
        </w:tc>
      </w:tr>
    </w:tbl>
    <w:p w:rsidR="00242208" w:rsidRDefault="00242208"/>
    <w:p w:rsidR="001A7BB3" w:rsidRDefault="001A7B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A7BB3" w:rsidTr="001A7BB3">
        <w:tc>
          <w:tcPr>
            <w:tcW w:w="704" w:type="dxa"/>
          </w:tcPr>
          <w:p w:rsidR="001A7BB3" w:rsidRDefault="001A7BB3" w:rsidP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п\п </w:t>
            </w:r>
          </w:p>
        </w:tc>
        <w:tc>
          <w:tcPr>
            <w:tcW w:w="3968" w:type="dxa"/>
          </w:tcPr>
          <w:p w:rsidR="001A7BB3" w:rsidRDefault="001A7BB3" w:rsidP="001A7B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36" w:type="dxa"/>
          </w:tcPr>
          <w:p w:rsidR="001A7BB3" w:rsidRDefault="001A7BB3" w:rsidP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37" w:type="dxa"/>
          </w:tcPr>
          <w:p w:rsidR="001A7BB3" w:rsidRDefault="001A7BB3" w:rsidP="001A7BB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1A7BB3" w:rsidTr="001A7BB3">
        <w:tc>
          <w:tcPr>
            <w:tcW w:w="704" w:type="dxa"/>
          </w:tcPr>
          <w:p w:rsidR="001A7BB3" w:rsidRDefault="001A7BB3" w:rsidP="001A7BB3"/>
        </w:tc>
        <w:tc>
          <w:tcPr>
            <w:tcW w:w="3968" w:type="dxa"/>
          </w:tcPr>
          <w:p w:rsidR="001A7BB3" w:rsidRDefault="001A7BB3" w:rsidP="001A7BB3"/>
        </w:tc>
        <w:tc>
          <w:tcPr>
            <w:tcW w:w="2336" w:type="dxa"/>
          </w:tcPr>
          <w:p w:rsidR="001A7BB3" w:rsidRDefault="001A7BB3" w:rsidP="001A7BB3"/>
        </w:tc>
        <w:tc>
          <w:tcPr>
            <w:tcW w:w="2337" w:type="dxa"/>
          </w:tcPr>
          <w:p w:rsidR="001A7BB3" w:rsidRDefault="001A7BB3" w:rsidP="001A7BB3"/>
        </w:tc>
      </w:tr>
      <w:tr w:rsidR="001A7BB3" w:rsidTr="001A7BB3">
        <w:tc>
          <w:tcPr>
            <w:tcW w:w="704" w:type="dxa"/>
          </w:tcPr>
          <w:p w:rsidR="001A7BB3" w:rsidRDefault="001A7BB3" w:rsidP="001A7BB3"/>
        </w:tc>
        <w:tc>
          <w:tcPr>
            <w:tcW w:w="3968" w:type="dxa"/>
          </w:tcPr>
          <w:p w:rsidR="001A7BB3" w:rsidRDefault="001A7BB3" w:rsidP="001A7BB3"/>
        </w:tc>
        <w:tc>
          <w:tcPr>
            <w:tcW w:w="2336" w:type="dxa"/>
          </w:tcPr>
          <w:p w:rsidR="001A7BB3" w:rsidRDefault="001A7BB3" w:rsidP="001A7BB3"/>
        </w:tc>
        <w:tc>
          <w:tcPr>
            <w:tcW w:w="2337" w:type="dxa"/>
          </w:tcPr>
          <w:p w:rsidR="001A7BB3" w:rsidRDefault="001A7BB3" w:rsidP="001A7BB3"/>
        </w:tc>
      </w:tr>
      <w:tr w:rsidR="001A7BB3" w:rsidTr="001A7BB3">
        <w:tc>
          <w:tcPr>
            <w:tcW w:w="704" w:type="dxa"/>
          </w:tcPr>
          <w:p w:rsidR="001A7BB3" w:rsidRDefault="001A7BB3" w:rsidP="001A7BB3"/>
        </w:tc>
        <w:tc>
          <w:tcPr>
            <w:tcW w:w="3968" w:type="dxa"/>
          </w:tcPr>
          <w:p w:rsidR="001A7BB3" w:rsidRDefault="001A7BB3" w:rsidP="001A7BB3"/>
        </w:tc>
        <w:tc>
          <w:tcPr>
            <w:tcW w:w="2336" w:type="dxa"/>
          </w:tcPr>
          <w:p w:rsidR="001A7BB3" w:rsidRDefault="001A7BB3" w:rsidP="001A7BB3"/>
        </w:tc>
        <w:tc>
          <w:tcPr>
            <w:tcW w:w="2337" w:type="dxa"/>
          </w:tcPr>
          <w:p w:rsidR="001A7BB3" w:rsidRDefault="001A7BB3" w:rsidP="001A7BB3"/>
        </w:tc>
      </w:tr>
      <w:tr w:rsidR="001A7BB3" w:rsidTr="001A7BB3">
        <w:tc>
          <w:tcPr>
            <w:tcW w:w="704" w:type="dxa"/>
          </w:tcPr>
          <w:p w:rsidR="001A7BB3" w:rsidRDefault="001A7BB3" w:rsidP="001A7BB3"/>
        </w:tc>
        <w:tc>
          <w:tcPr>
            <w:tcW w:w="3968" w:type="dxa"/>
          </w:tcPr>
          <w:p w:rsidR="001A7BB3" w:rsidRDefault="001A7BB3" w:rsidP="001A7BB3"/>
        </w:tc>
        <w:tc>
          <w:tcPr>
            <w:tcW w:w="2336" w:type="dxa"/>
          </w:tcPr>
          <w:p w:rsidR="001A7BB3" w:rsidRDefault="001A7BB3" w:rsidP="001A7BB3"/>
        </w:tc>
        <w:tc>
          <w:tcPr>
            <w:tcW w:w="2337" w:type="dxa"/>
          </w:tcPr>
          <w:p w:rsidR="001A7BB3" w:rsidRDefault="001A7BB3" w:rsidP="001A7BB3"/>
        </w:tc>
      </w:tr>
      <w:tr w:rsidR="001A7BB3" w:rsidTr="001A7BB3">
        <w:tc>
          <w:tcPr>
            <w:tcW w:w="704" w:type="dxa"/>
          </w:tcPr>
          <w:p w:rsidR="001A7BB3" w:rsidRDefault="001A7BB3" w:rsidP="001A7BB3"/>
        </w:tc>
        <w:tc>
          <w:tcPr>
            <w:tcW w:w="3968" w:type="dxa"/>
          </w:tcPr>
          <w:p w:rsidR="001A7BB3" w:rsidRDefault="001A7BB3" w:rsidP="001A7BB3"/>
        </w:tc>
        <w:tc>
          <w:tcPr>
            <w:tcW w:w="2336" w:type="dxa"/>
          </w:tcPr>
          <w:p w:rsidR="001A7BB3" w:rsidRDefault="001A7BB3" w:rsidP="001A7BB3"/>
        </w:tc>
        <w:tc>
          <w:tcPr>
            <w:tcW w:w="2337" w:type="dxa"/>
          </w:tcPr>
          <w:p w:rsidR="001A7BB3" w:rsidRDefault="001A7BB3" w:rsidP="001A7BB3"/>
        </w:tc>
      </w:tr>
      <w:tr w:rsidR="001A7BB3" w:rsidTr="001A7BB3">
        <w:tc>
          <w:tcPr>
            <w:tcW w:w="704" w:type="dxa"/>
          </w:tcPr>
          <w:p w:rsidR="001A7BB3" w:rsidRDefault="001A7BB3" w:rsidP="001A7BB3"/>
        </w:tc>
        <w:tc>
          <w:tcPr>
            <w:tcW w:w="3968" w:type="dxa"/>
          </w:tcPr>
          <w:p w:rsidR="001A7BB3" w:rsidRDefault="001A7BB3" w:rsidP="001A7BB3"/>
        </w:tc>
        <w:tc>
          <w:tcPr>
            <w:tcW w:w="2336" w:type="dxa"/>
          </w:tcPr>
          <w:p w:rsidR="001A7BB3" w:rsidRDefault="001A7BB3" w:rsidP="001A7BB3"/>
        </w:tc>
        <w:tc>
          <w:tcPr>
            <w:tcW w:w="2337" w:type="dxa"/>
          </w:tcPr>
          <w:p w:rsidR="001A7BB3" w:rsidRDefault="001A7BB3" w:rsidP="001A7BB3"/>
        </w:tc>
      </w:tr>
      <w:tr w:rsidR="001A7BB3" w:rsidTr="001A7BB3">
        <w:tc>
          <w:tcPr>
            <w:tcW w:w="704" w:type="dxa"/>
          </w:tcPr>
          <w:p w:rsidR="001A7BB3" w:rsidRDefault="001A7BB3" w:rsidP="001A7BB3"/>
        </w:tc>
        <w:tc>
          <w:tcPr>
            <w:tcW w:w="3968" w:type="dxa"/>
          </w:tcPr>
          <w:p w:rsidR="001A7BB3" w:rsidRDefault="001A7BB3" w:rsidP="001A7BB3"/>
        </w:tc>
        <w:tc>
          <w:tcPr>
            <w:tcW w:w="2336" w:type="dxa"/>
          </w:tcPr>
          <w:p w:rsidR="001A7BB3" w:rsidRDefault="001A7BB3" w:rsidP="001A7BB3"/>
        </w:tc>
        <w:tc>
          <w:tcPr>
            <w:tcW w:w="2337" w:type="dxa"/>
          </w:tcPr>
          <w:p w:rsidR="001A7BB3" w:rsidRDefault="001A7BB3" w:rsidP="001A7BB3"/>
        </w:tc>
      </w:tr>
    </w:tbl>
    <w:p w:rsidR="001A7BB3" w:rsidRDefault="001A7BB3"/>
    <w:sectPr w:rsidR="001A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81"/>
    <w:rsid w:val="001A7BB3"/>
    <w:rsid w:val="00242208"/>
    <w:rsid w:val="0092709F"/>
    <w:rsid w:val="00B8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07B91-FD63-425F-A836-E43625A6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7B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A7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00508 ГРЕНАДЕРОВ Д. В.</dc:creator>
  <cp:keywords/>
  <dc:description/>
  <cp:lastModifiedBy>Пользователь Windows</cp:lastModifiedBy>
  <cp:revision>3</cp:revision>
  <dcterms:created xsi:type="dcterms:W3CDTF">2023-05-16T07:53:00Z</dcterms:created>
  <dcterms:modified xsi:type="dcterms:W3CDTF">2023-05-17T10:41:00Z</dcterms:modified>
</cp:coreProperties>
</file>